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19D" w14:textId="77777777" w:rsidR="004F13FD" w:rsidRPr="003021CF" w:rsidRDefault="004F13FD" w:rsidP="004F13FD">
      <w:pPr>
        <w:pStyle w:val="Title"/>
        <w:ind w:left="-720"/>
        <w:rPr>
          <w:rFonts w:ascii="Verdana" w:hAnsi="Verdana"/>
          <w:b/>
          <w:i/>
          <w:sz w:val="20"/>
          <w:szCs w:val="20"/>
        </w:rPr>
      </w:pPr>
    </w:p>
    <w:p w14:paraId="0B305585" w14:textId="279E3E38" w:rsidR="00CA354D" w:rsidRPr="00CC67A4" w:rsidRDefault="00665FC3" w:rsidP="00CA354D">
      <w:pPr>
        <w:pStyle w:val="Title"/>
        <w:ind w:left="-720"/>
        <w:rPr>
          <w:rFonts w:ascii="Verdana" w:hAnsi="Verdana"/>
          <w:b/>
          <w:color w:val="008080"/>
          <w:szCs w:val="36"/>
        </w:rPr>
      </w:pPr>
      <w:r>
        <w:rPr>
          <w:rFonts w:ascii="Verdana" w:hAnsi="Verdana"/>
          <w:b/>
          <w:color w:val="008080"/>
          <w:szCs w:val="36"/>
        </w:rPr>
        <w:t>Tom Pannett, P.E., Esq., MBA, CPPO</w:t>
      </w:r>
      <w:r w:rsidR="00022270" w:rsidRPr="00022270">
        <w:rPr>
          <w:rFonts w:ascii="Verdana" w:hAnsi="Verdana"/>
          <w:b/>
          <w:color w:val="008080"/>
          <w:szCs w:val="36"/>
          <w:vertAlign w:val="superscript"/>
        </w:rPr>
        <w:t>ret</w:t>
      </w:r>
    </w:p>
    <w:p w14:paraId="584D8EDB" w14:textId="54C2479F" w:rsidR="00B8071E" w:rsidRDefault="00022270" w:rsidP="00CA354D">
      <w:pPr>
        <w:pStyle w:val="Title"/>
        <w:ind w:left="-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Of Counsel at Kegler Brown Hill + Ritter</w:t>
      </w:r>
    </w:p>
    <w:p w14:paraId="0859604E" w14:textId="77777777" w:rsidR="00022270" w:rsidRDefault="00022270" w:rsidP="00CA354D">
      <w:pPr>
        <w:pStyle w:val="Title"/>
        <w:ind w:left="-720"/>
        <w:rPr>
          <w:rFonts w:ascii="Verdana" w:hAnsi="Verdana"/>
          <w:b/>
          <w:sz w:val="32"/>
          <w:szCs w:val="32"/>
        </w:rPr>
      </w:pPr>
    </w:p>
    <w:p w14:paraId="022ED237" w14:textId="723686AD" w:rsidR="006C072A" w:rsidRPr="0038496C" w:rsidRDefault="006C072A" w:rsidP="00CA354D">
      <w:pPr>
        <w:pStyle w:val="Title"/>
        <w:ind w:left="-720"/>
        <w:rPr>
          <w:rFonts w:ascii="Verdana" w:hAnsi="Verdana"/>
          <w:b/>
          <w:sz w:val="32"/>
          <w:szCs w:val="32"/>
        </w:rPr>
      </w:pPr>
      <w:r w:rsidRPr="0038496C">
        <w:rPr>
          <w:rFonts w:ascii="Verdana" w:hAnsi="Verdana"/>
          <w:b/>
          <w:sz w:val="32"/>
          <w:szCs w:val="32"/>
        </w:rPr>
        <w:t>“</w:t>
      </w:r>
      <w:r w:rsidR="00022270">
        <w:rPr>
          <w:rFonts w:ascii="Verdana" w:hAnsi="Verdana"/>
          <w:b/>
          <w:sz w:val="32"/>
          <w:szCs w:val="32"/>
        </w:rPr>
        <w:t>Trust-Based Partnering:  Survey Results + Recommendations</w:t>
      </w:r>
      <w:r w:rsidRPr="0038496C">
        <w:rPr>
          <w:rFonts w:ascii="Verdana" w:hAnsi="Verdana"/>
          <w:b/>
          <w:sz w:val="32"/>
          <w:szCs w:val="32"/>
        </w:rPr>
        <w:t>”</w:t>
      </w:r>
      <w:r w:rsidR="001736DA">
        <w:rPr>
          <w:rFonts w:ascii="Verdana" w:hAnsi="Verdana"/>
          <w:b/>
          <w:sz w:val="32"/>
          <w:szCs w:val="32"/>
        </w:rPr>
        <w:t xml:space="preserve"> </w:t>
      </w:r>
    </w:p>
    <w:p w14:paraId="594335D6" w14:textId="77777777" w:rsidR="003021CF" w:rsidRPr="003021CF" w:rsidRDefault="003021CF" w:rsidP="00B621E7">
      <w:pPr>
        <w:pStyle w:val="Title"/>
        <w:ind w:left="-720"/>
        <w:rPr>
          <w:rFonts w:ascii="Verdana" w:hAnsi="Verdana"/>
          <w:b/>
          <w:sz w:val="18"/>
          <w:szCs w:val="18"/>
        </w:rPr>
      </w:pPr>
    </w:p>
    <w:p w14:paraId="027532E2" w14:textId="77777777" w:rsidR="00C91AAD" w:rsidRPr="003021CF" w:rsidRDefault="00C91AAD" w:rsidP="00B621E7">
      <w:pPr>
        <w:pStyle w:val="Title"/>
        <w:ind w:left="-720"/>
        <w:rPr>
          <w:rFonts w:ascii="Verdana" w:hAnsi="Verdana"/>
          <w:b/>
          <w:sz w:val="20"/>
          <w:szCs w:val="20"/>
        </w:rPr>
      </w:pPr>
    </w:p>
    <w:p w14:paraId="652DADF0" w14:textId="3D6648F7" w:rsidR="004F13FD" w:rsidRPr="003021CF" w:rsidRDefault="00CA02BB" w:rsidP="004F13FD">
      <w:pPr>
        <w:pStyle w:val="BodyText"/>
        <w:ind w:left="-720"/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Wednesday</w:t>
      </w:r>
      <w:r w:rsidR="00CA354D">
        <w:rPr>
          <w:rFonts w:ascii="Verdana" w:hAnsi="Verdana"/>
          <w:sz w:val="36"/>
        </w:rPr>
        <w:t xml:space="preserve">, </w:t>
      </w:r>
      <w:r>
        <w:rPr>
          <w:rFonts w:ascii="Verdana" w:hAnsi="Verdana"/>
          <w:sz w:val="36"/>
        </w:rPr>
        <w:t>May 18, 2022</w:t>
      </w:r>
    </w:p>
    <w:p w14:paraId="2476C5FB" w14:textId="77777777" w:rsidR="004F13FD" w:rsidRPr="003021CF" w:rsidRDefault="00B8071E" w:rsidP="004F13FD">
      <w:pPr>
        <w:pStyle w:val="BodyText"/>
        <w:ind w:left="-720"/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11</w:t>
      </w:r>
      <w:r w:rsidR="00CA354D">
        <w:rPr>
          <w:rFonts w:ascii="Verdana" w:hAnsi="Verdana"/>
          <w:sz w:val="36"/>
        </w:rPr>
        <w:t>:00</w:t>
      </w:r>
      <w:r>
        <w:rPr>
          <w:rFonts w:ascii="Verdana" w:hAnsi="Verdana"/>
          <w:sz w:val="36"/>
        </w:rPr>
        <w:t>a</w:t>
      </w:r>
      <w:r w:rsidR="00CA354D">
        <w:rPr>
          <w:rFonts w:ascii="Verdana" w:hAnsi="Verdana"/>
          <w:sz w:val="36"/>
        </w:rPr>
        <w:t xml:space="preserve">m </w:t>
      </w:r>
      <w:r w:rsidR="003021CF" w:rsidRPr="003021CF">
        <w:rPr>
          <w:rFonts w:ascii="Verdana" w:hAnsi="Verdana"/>
          <w:sz w:val="36"/>
        </w:rPr>
        <w:t>– Registration</w:t>
      </w:r>
      <w:r>
        <w:rPr>
          <w:rFonts w:ascii="Verdana" w:hAnsi="Verdana"/>
          <w:sz w:val="36"/>
        </w:rPr>
        <w:t xml:space="preserve"> &amp; Networking</w:t>
      </w:r>
    </w:p>
    <w:p w14:paraId="7B95E6FA" w14:textId="77777777" w:rsidR="004F13FD" w:rsidRDefault="00B8071E" w:rsidP="004F13FD">
      <w:pPr>
        <w:pStyle w:val="BodyText"/>
        <w:ind w:left="-720"/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12:00pm</w:t>
      </w:r>
      <w:r w:rsidR="00CA354D">
        <w:rPr>
          <w:rFonts w:ascii="Verdana" w:hAnsi="Verdana"/>
          <w:sz w:val="36"/>
        </w:rPr>
        <w:t xml:space="preserve"> </w:t>
      </w:r>
      <w:r>
        <w:rPr>
          <w:rFonts w:ascii="Verdana" w:hAnsi="Verdana"/>
          <w:sz w:val="36"/>
        </w:rPr>
        <w:t>–</w:t>
      </w:r>
      <w:r w:rsidR="00CA354D">
        <w:rPr>
          <w:rFonts w:ascii="Verdana" w:hAnsi="Verdana"/>
          <w:sz w:val="36"/>
        </w:rPr>
        <w:t xml:space="preserve"> </w:t>
      </w:r>
      <w:r>
        <w:rPr>
          <w:rFonts w:ascii="Verdana" w:hAnsi="Verdana"/>
          <w:sz w:val="36"/>
        </w:rPr>
        <w:t xml:space="preserve">Lunch </w:t>
      </w:r>
    </w:p>
    <w:p w14:paraId="40CAF8E2" w14:textId="77777777" w:rsidR="00B8071E" w:rsidRPr="003021CF" w:rsidRDefault="00B8071E" w:rsidP="004F13FD">
      <w:pPr>
        <w:pStyle w:val="BodyText"/>
        <w:ind w:left="-720"/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12:30pm - Speaker</w:t>
      </w:r>
    </w:p>
    <w:p w14:paraId="45BADDE1" w14:textId="77777777" w:rsidR="004F13FD" w:rsidRPr="00DC295B" w:rsidRDefault="004F13FD" w:rsidP="004F13FD">
      <w:pPr>
        <w:pStyle w:val="BodyText"/>
        <w:ind w:left="-720"/>
        <w:rPr>
          <w:rFonts w:ascii="Verdana" w:hAnsi="Verdana"/>
          <w:b/>
          <w:sz w:val="20"/>
        </w:rPr>
      </w:pPr>
    </w:p>
    <w:p w14:paraId="2CDECA2B" w14:textId="77777777" w:rsidR="004F13FD" w:rsidRPr="0038496C" w:rsidRDefault="00C14C2D" w:rsidP="004F13FD">
      <w:pPr>
        <w:pStyle w:val="BodyText"/>
        <w:ind w:left="-720"/>
        <w:jc w:val="center"/>
        <w:rPr>
          <w:rFonts w:ascii="Verdana" w:hAnsi="Verdana"/>
          <w:b/>
          <w:sz w:val="32"/>
          <w:szCs w:val="32"/>
        </w:rPr>
      </w:pPr>
      <w:r w:rsidRPr="0038496C">
        <w:rPr>
          <w:rFonts w:ascii="Verdana" w:hAnsi="Verdana"/>
          <w:b/>
          <w:sz w:val="32"/>
          <w:szCs w:val="32"/>
        </w:rPr>
        <w:t xml:space="preserve">The </w:t>
      </w:r>
      <w:r w:rsidR="00CA354D" w:rsidRPr="0038496C">
        <w:rPr>
          <w:rFonts w:ascii="Verdana" w:hAnsi="Verdana"/>
          <w:b/>
          <w:sz w:val="32"/>
          <w:szCs w:val="32"/>
        </w:rPr>
        <w:t>Boat House</w:t>
      </w:r>
      <w:r w:rsidR="00F31598" w:rsidRPr="0038496C">
        <w:rPr>
          <w:rFonts w:ascii="Verdana" w:hAnsi="Verdana"/>
          <w:b/>
          <w:sz w:val="32"/>
          <w:szCs w:val="32"/>
        </w:rPr>
        <w:t xml:space="preserve"> at Confluence Park</w:t>
      </w:r>
    </w:p>
    <w:p w14:paraId="79FEADC2" w14:textId="77777777" w:rsidR="00F31598" w:rsidRPr="0038496C" w:rsidRDefault="00F31598" w:rsidP="004F13FD">
      <w:pPr>
        <w:pStyle w:val="BodyText"/>
        <w:ind w:left="-720"/>
        <w:jc w:val="center"/>
        <w:rPr>
          <w:rFonts w:ascii="Verdana" w:hAnsi="Verdana"/>
          <w:b/>
          <w:sz w:val="32"/>
          <w:szCs w:val="32"/>
        </w:rPr>
      </w:pPr>
      <w:r w:rsidRPr="0038496C">
        <w:rPr>
          <w:rFonts w:ascii="Verdana" w:hAnsi="Verdana"/>
          <w:b/>
          <w:sz w:val="32"/>
          <w:szCs w:val="32"/>
        </w:rPr>
        <w:t>679 West Spring Street, Columbus, Ohio 43215</w:t>
      </w:r>
    </w:p>
    <w:p w14:paraId="3A5CD906" w14:textId="77777777" w:rsidR="00F31598" w:rsidRPr="0038496C" w:rsidRDefault="00F31598" w:rsidP="004F13FD">
      <w:pPr>
        <w:pStyle w:val="BodyText"/>
        <w:ind w:left="-720"/>
        <w:jc w:val="center"/>
        <w:rPr>
          <w:rFonts w:ascii="Verdana" w:hAnsi="Verdana"/>
          <w:b/>
          <w:sz w:val="32"/>
          <w:szCs w:val="32"/>
        </w:rPr>
      </w:pPr>
      <w:r w:rsidRPr="0038496C">
        <w:rPr>
          <w:rFonts w:ascii="Verdana" w:hAnsi="Verdana"/>
          <w:b/>
          <w:sz w:val="32"/>
          <w:szCs w:val="32"/>
        </w:rPr>
        <w:t>614-469-0000</w:t>
      </w:r>
    </w:p>
    <w:p w14:paraId="16FE843D" w14:textId="77777777" w:rsidR="00F31598" w:rsidRPr="0038496C" w:rsidRDefault="001121C0" w:rsidP="004F13FD">
      <w:pPr>
        <w:pStyle w:val="BodyText"/>
        <w:ind w:left="-720"/>
        <w:jc w:val="center"/>
        <w:rPr>
          <w:rFonts w:ascii="Verdana" w:hAnsi="Verdana"/>
          <w:b/>
          <w:sz w:val="32"/>
          <w:szCs w:val="32"/>
        </w:rPr>
      </w:pPr>
      <w:hyperlink r:id="rId7" w:history="1">
        <w:r w:rsidR="00F31598" w:rsidRPr="0038496C">
          <w:rPr>
            <w:rStyle w:val="Hyperlink"/>
            <w:rFonts w:ascii="Verdana" w:hAnsi="Verdana"/>
            <w:sz w:val="32"/>
            <w:szCs w:val="32"/>
          </w:rPr>
          <w:t>www.boathouserestaurantoh.com</w:t>
        </w:r>
      </w:hyperlink>
    </w:p>
    <w:p w14:paraId="3D23CF75" w14:textId="77777777" w:rsidR="004F13FD" w:rsidRPr="00C62224" w:rsidRDefault="004F13FD" w:rsidP="004F13FD">
      <w:pPr>
        <w:pStyle w:val="BodyText"/>
        <w:ind w:left="-720"/>
        <w:jc w:val="center"/>
        <w:rPr>
          <w:rFonts w:ascii="Verdana" w:hAnsi="Verdana"/>
          <w:sz w:val="20"/>
        </w:rPr>
      </w:pPr>
    </w:p>
    <w:p w14:paraId="21DA974B" w14:textId="77777777" w:rsidR="004F13FD" w:rsidRDefault="003021CF" w:rsidP="004F13FD">
      <w:pPr>
        <w:pStyle w:val="BodyText"/>
        <w:ind w:left="-720"/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Cost:  $2</w:t>
      </w:r>
      <w:r w:rsidR="004F13FD">
        <w:rPr>
          <w:rFonts w:ascii="Verdana" w:hAnsi="Verdana"/>
          <w:sz w:val="36"/>
        </w:rPr>
        <w:t xml:space="preserve">5 </w:t>
      </w:r>
      <w:r w:rsidR="00DF24E8">
        <w:rPr>
          <w:rFonts w:ascii="Verdana" w:hAnsi="Verdana"/>
          <w:sz w:val="36"/>
        </w:rPr>
        <w:t>per</w:t>
      </w:r>
      <w:r w:rsidR="004F13FD">
        <w:rPr>
          <w:rFonts w:ascii="Verdana" w:hAnsi="Verdana"/>
          <w:sz w:val="36"/>
        </w:rPr>
        <w:t xml:space="preserve"> </w:t>
      </w:r>
      <w:r w:rsidR="00993B6D">
        <w:rPr>
          <w:rFonts w:ascii="Verdana" w:hAnsi="Verdana"/>
          <w:sz w:val="36"/>
        </w:rPr>
        <w:t>person</w:t>
      </w:r>
    </w:p>
    <w:p w14:paraId="59EADF47" w14:textId="77777777" w:rsidR="004F13FD" w:rsidRDefault="00CA354D" w:rsidP="004F13FD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>Includes speaker, two drink tickets</w:t>
      </w:r>
      <w:r w:rsidR="00B012A1">
        <w:rPr>
          <w:rFonts w:ascii="Verdana" w:hAnsi="Verdana"/>
        </w:rPr>
        <w:t xml:space="preserve">, soft drinks and </w:t>
      </w:r>
      <w:r>
        <w:rPr>
          <w:rFonts w:ascii="Verdana" w:hAnsi="Verdana"/>
        </w:rPr>
        <w:t>appetizers</w:t>
      </w:r>
    </w:p>
    <w:p w14:paraId="22848820" w14:textId="77777777" w:rsidR="006C072A" w:rsidRDefault="006C072A" w:rsidP="004F13FD">
      <w:pPr>
        <w:pStyle w:val="BodyText"/>
        <w:ind w:left="-720"/>
        <w:jc w:val="center"/>
        <w:rPr>
          <w:rFonts w:ascii="Verdana" w:hAnsi="Verdana"/>
        </w:rPr>
      </w:pPr>
    </w:p>
    <w:p w14:paraId="51670B97" w14:textId="77777777" w:rsidR="004F13FD" w:rsidRDefault="001974CA" w:rsidP="006C072A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>Email</w:t>
      </w:r>
      <w:r w:rsidR="00FC0487">
        <w:rPr>
          <w:rFonts w:ascii="Verdana" w:hAnsi="Verdana"/>
        </w:rPr>
        <w:t xml:space="preserve"> me your RSVP and then either pay v</w:t>
      </w:r>
      <w:r w:rsidR="006C072A">
        <w:rPr>
          <w:rFonts w:ascii="Verdana" w:hAnsi="Verdana"/>
        </w:rPr>
        <w:t xml:space="preserve">ia Pay Pal Link below or mail payment to:  </w:t>
      </w:r>
    </w:p>
    <w:p w14:paraId="79348322" w14:textId="77777777" w:rsidR="0038496C" w:rsidRDefault="0038496C" w:rsidP="006C072A">
      <w:pPr>
        <w:pStyle w:val="BodyText"/>
        <w:ind w:left="-720"/>
        <w:jc w:val="center"/>
        <w:rPr>
          <w:rFonts w:ascii="Verdana" w:hAnsi="Verdana"/>
        </w:rPr>
      </w:pPr>
    </w:p>
    <w:p w14:paraId="6E97A30A" w14:textId="77777777" w:rsidR="00381262" w:rsidRPr="00381262" w:rsidRDefault="001121C0" w:rsidP="00381262">
      <w:pPr>
        <w:jc w:val="center"/>
        <w:rPr>
          <w:sz w:val="24"/>
          <w:szCs w:val="24"/>
        </w:rPr>
      </w:pPr>
      <w:hyperlink r:id="rId8" w:history="1">
        <w:r w:rsidR="00381262" w:rsidRPr="00381262">
          <w:rPr>
            <w:rStyle w:val="Hyperlink"/>
            <w:sz w:val="24"/>
            <w:szCs w:val="24"/>
          </w:rPr>
          <w:t>http://ohiosurety.com/event/2020-spring-meeting-sfaa-president-lee-covington-save-the-date/</w:t>
        </w:r>
      </w:hyperlink>
    </w:p>
    <w:p w14:paraId="4A56A1DB" w14:textId="77777777" w:rsidR="00381262" w:rsidRDefault="00381262" w:rsidP="006C072A">
      <w:pPr>
        <w:pStyle w:val="BodyText"/>
        <w:ind w:left="-720"/>
        <w:jc w:val="center"/>
        <w:rPr>
          <w:rFonts w:ascii="Verdana" w:hAnsi="Verdana"/>
        </w:rPr>
      </w:pPr>
    </w:p>
    <w:p w14:paraId="788C25B2" w14:textId="77777777" w:rsidR="009E76A0" w:rsidRPr="001974CA" w:rsidRDefault="009E76A0" w:rsidP="004F13FD">
      <w:pPr>
        <w:pStyle w:val="BodyText"/>
        <w:ind w:left="-720"/>
        <w:jc w:val="center"/>
        <w:rPr>
          <w:rFonts w:ascii="Verdana" w:hAnsi="Verdana"/>
          <w:b/>
        </w:rPr>
      </w:pPr>
      <w:r w:rsidRPr="001974CA">
        <w:rPr>
          <w:rFonts w:ascii="Verdana" w:hAnsi="Verdana"/>
          <w:b/>
        </w:rPr>
        <w:t>Make check payable to “Surety Association of Ohio”</w:t>
      </w:r>
    </w:p>
    <w:p w14:paraId="338F2762" w14:textId="77777777" w:rsidR="004F13FD" w:rsidRPr="001778F2" w:rsidRDefault="009E76A0" w:rsidP="004F13FD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c/o </w:t>
      </w:r>
      <w:r w:rsidR="006C072A">
        <w:rPr>
          <w:rFonts w:ascii="Verdana" w:hAnsi="Verdana"/>
        </w:rPr>
        <w:t>Laura Hall – Liberty Mutual Surety</w:t>
      </w:r>
    </w:p>
    <w:p w14:paraId="15E6AF0C" w14:textId="77777777" w:rsidR="006B66AF" w:rsidRDefault="00CA354D" w:rsidP="004F13FD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>8044 Montgomery Road, Suite 150E</w:t>
      </w:r>
    </w:p>
    <w:p w14:paraId="4DD62E09" w14:textId="77777777" w:rsidR="00CA354D" w:rsidRDefault="00B012A1" w:rsidP="004F13FD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>Cincinnati, Ohio 45236</w:t>
      </w:r>
    </w:p>
    <w:p w14:paraId="2CB0DE78" w14:textId="77777777" w:rsidR="003021CF" w:rsidRPr="001778F2" w:rsidRDefault="006B66AF" w:rsidP="004F13FD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Phone: (614) </w:t>
      </w:r>
      <w:r w:rsidR="00CA354D">
        <w:rPr>
          <w:rFonts w:ascii="Verdana" w:hAnsi="Verdana"/>
        </w:rPr>
        <w:t>987-1271</w:t>
      </w:r>
    </w:p>
    <w:p w14:paraId="18537B36" w14:textId="77777777" w:rsidR="004F13FD" w:rsidRDefault="004F13FD" w:rsidP="004F13FD">
      <w:pPr>
        <w:pStyle w:val="BodyText"/>
        <w:ind w:left="-720"/>
        <w:jc w:val="center"/>
        <w:rPr>
          <w:rFonts w:ascii="Verdana" w:hAnsi="Verdana"/>
        </w:rPr>
      </w:pPr>
      <w:r w:rsidRPr="001778F2">
        <w:rPr>
          <w:rFonts w:ascii="Verdana" w:hAnsi="Verdana"/>
        </w:rPr>
        <w:t xml:space="preserve">Email:  </w:t>
      </w:r>
      <w:r w:rsidR="006C37A7">
        <w:rPr>
          <w:rFonts w:ascii="Verdana" w:hAnsi="Verdana"/>
        </w:rPr>
        <w:t>L</w:t>
      </w:r>
      <w:r w:rsidR="006B66AF">
        <w:rPr>
          <w:rFonts w:ascii="Verdana" w:hAnsi="Verdana"/>
        </w:rPr>
        <w:t>aura.</w:t>
      </w:r>
      <w:r w:rsidR="006C37A7">
        <w:rPr>
          <w:rFonts w:ascii="Verdana" w:hAnsi="Verdana"/>
        </w:rPr>
        <w:t>H</w:t>
      </w:r>
      <w:r w:rsidR="006B66AF">
        <w:rPr>
          <w:rFonts w:ascii="Verdana" w:hAnsi="Verdana"/>
        </w:rPr>
        <w:t>all</w:t>
      </w:r>
      <w:r w:rsidR="003021CF">
        <w:rPr>
          <w:rFonts w:ascii="Verdana" w:hAnsi="Verdana"/>
        </w:rPr>
        <w:t>@</w:t>
      </w:r>
      <w:r w:rsidR="006C37A7">
        <w:rPr>
          <w:rFonts w:ascii="Verdana" w:hAnsi="Verdana"/>
        </w:rPr>
        <w:t>L</w:t>
      </w:r>
      <w:r w:rsidR="006B66AF">
        <w:rPr>
          <w:rFonts w:ascii="Verdana" w:hAnsi="Verdana"/>
        </w:rPr>
        <w:t>iberty</w:t>
      </w:r>
      <w:r w:rsidR="006C37A7">
        <w:rPr>
          <w:rFonts w:ascii="Verdana" w:hAnsi="Verdana"/>
        </w:rPr>
        <w:t>M</w:t>
      </w:r>
      <w:r w:rsidR="006B66AF">
        <w:rPr>
          <w:rFonts w:ascii="Verdana" w:hAnsi="Verdana"/>
        </w:rPr>
        <w:t>utual</w:t>
      </w:r>
      <w:r w:rsidR="003021CF">
        <w:rPr>
          <w:rFonts w:ascii="Verdana" w:hAnsi="Verdana"/>
        </w:rPr>
        <w:t>.com</w:t>
      </w:r>
    </w:p>
    <w:p w14:paraId="55AA8362" w14:textId="77777777" w:rsidR="004F13FD" w:rsidRDefault="004F13FD" w:rsidP="004F13FD">
      <w:pPr>
        <w:pStyle w:val="BodyText"/>
        <w:ind w:left="-720"/>
        <w:jc w:val="center"/>
        <w:rPr>
          <w:rFonts w:ascii="Verdana" w:hAnsi="Verdana"/>
        </w:rPr>
      </w:pPr>
    </w:p>
    <w:p w14:paraId="097F2C5C" w14:textId="666D4DAD" w:rsidR="004F13FD" w:rsidRDefault="006C072A" w:rsidP="00B012A1">
      <w:pPr>
        <w:pStyle w:val="BodyText"/>
        <w:ind w:left="-72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32"/>
          <w:u w:val="single"/>
        </w:rPr>
        <w:t xml:space="preserve">RSVP </w:t>
      </w:r>
      <w:r w:rsidR="006B66AF">
        <w:rPr>
          <w:rFonts w:ascii="Verdana" w:hAnsi="Verdana"/>
          <w:b/>
          <w:bCs/>
          <w:sz w:val="32"/>
          <w:u w:val="single"/>
        </w:rPr>
        <w:t xml:space="preserve">BY:  </w:t>
      </w:r>
      <w:r w:rsidR="00CA354D">
        <w:rPr>
          <w:rFonts w:ascii="Verdana" w:hAnsi="Verdana"/>
          <w:b/>
          <w:bCs/>
          <w:sz w:val="32"/>
          <w:u w:val="single"/>
        </w:rPr>
        <w:t xml:space="preserve">Thursday, </w:t>
      </w:r>
      <w:r w:rsidR="008F6DA6">
        <w:rPr>
          <w:rFonts w:ascii="Verdana" w:hAnsi="Verdana"/>
          <w:b/>
          <w:bCs/>
          <w:sz w:val="32"/>
          <w:u w:val="single"/>
        </w:rPr>
        <w:t>May 11, 2022</w:t>
      </w:r>
      <w:r w:rsidR="004F13FD">
        <w:rPr>
          <w:rFonts w:ascii="Verdana" w:hAnsi="Verdana"/>
        </w:rPr>
        <w:tab/>
      </w:r>
    </w:p>
    <w:sectPr w:rsidR="004F13FD" w:rsidSect="004F1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63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6EF2" w14:textId="77777777" w:rsidR="001121C0" w:rsidRDefault="001121C0">
      <w:r>
        <w:separator/>
      </w:r>
    </w:p>
  </w:endnote>
  <w:endnote w:type="continuationSeparator" w:id="0">
    <w:p w14:paraId="47CEDDA2" w14:textId="77777777" w:rsidR="001121C0" w:rsidRDefault="0011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slonOpnface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0522" w14:textId="77777777" w:rsidR="00700811" w:rsidRDefault="00700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A9F9" w14:textId="77777777" w:rsidR="0064412A" w:rsidRDefault="00B8071E">
    <w:pPr>
      <w:pStyle w:val="Header"/>
    </w:pPr>
    <w:r>
      <w:t>Daniel Pentecost</w:t>
    </w:r>
    <w:r w:rsidR="004301E9">
      <w:t>, President ·</w:t>
    </w:r>
    <w:r w:rsidR="0064412A">
      <w:t xml:space="preserve"> </w:t>
    </w:r>
    <w:r>
      <w:t>Sal Schiavone</w:t>
    </w:r>
    <w:r w:rsidR="007C02C0">
      <w:t>,</w:t>
    </w:r>
    <w:r w:rsidR="00DA4E52">
      <w:t xml:space="preserve"> </w:t>
    </w:r>
    <w:r w:rsidR="0064412A">
      <w:t xml:space="preserve">Vice-President · Bill Wildenheim, Treasurer · </w:t>
    </w:r>
    <w:r w:rsidR="00CA354D">
      <w:t xml:space="preserve">Jennifer </w:t>
    </w:r>
    <w:r w:rsidR="00445B76">
      <w:t>Gilmer</w:t>
    </w:r>
    <w:r w:rsidR="00C14C2D">
      <w:t>,</w:t>
    </w:r>
    <w:r w:rsidR="0064412A">
      <w:t xml:space="preserve"> Secretary </w:t>
    </w:r>
  </w:p>
  <w:p w14:paraId="14949871" w14:textId="77777777" w:rsidR="0064412A" w:rsidRDefault="0064412A">
    <w:pPr>
      <w:pStyle w:val="Footer"/>
      <w:jc w:val="center"/>
    </w:pPr>
    <w:r>
      <w:rPr>
        <w:rFonts w:ascii="Georgia" w:hAnsi="Georgia"/>
      </w:rPr>
      <w:t>www.ohiosurety.com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F19" w14:textId="77777777" w:rsidR="00700811" w:rsidRDefault="0070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E984" w14:textId="77777777" w:rsidR="001121C0" w:rsidRDefault="001121C0">
      <w:r>
        <w:separator/>
      </w:r>
    </w:p>
  </w:footnote>
  <w:footnote w:type="continuationSeparator" w:id="0">
    <w:p w14:paraId="27A278CD" w14:textId="77777777" w:rsidR="001121C0" w:rsidRDefault="0011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4BCB" w14:textId="77777777" w:rsidR="00700811" w:rsidRDefault="00700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3737" w14:textId="77777777" w:rsidR="006C072A" w:rsidRPr="00E82052" w:rsidRDefault="00E82052" w:rsidP="006C072A">
    <w:pPr>
      <w:pStyle w:val="Title"/>
      <w:jc w:val="left"/>
      <w:rPr>
        <w:rFonts w:ascii="Britannic Bold" w:hAnsi="Britannic Bold"/>
      </w:rPr>
    </w:pPr>
    <w:r>
      <w:rPr>
        <w:rFonts w:ascii="Times New Roman" w:hAnsi="Times New Roman" w:cs="Times New Roman"/>
        <w:noProof/>
        <w:sz w:val="24"/>
      </w:rPr>
      <w:drawing>
        <wp:anchor distT="0" distB="0" distL="57150" distR="57150" simplePos="0" relativeHeight="251660288" behindDoc="0" locked="0" layoutInCell="1" allowOverlap="0" wp14:anchorId="74DBA7B4" wp14:editId="29BD87D2">
          <wp:simplePos x="0" y="0"/>
          <wp:positionH relativeFrom="column">
            <wp:posOffset>4972050</wp:posOffset>
          </wp:positionH>
          <wp:positionV relativeFrom="line">
            <wp:posOffset>-142875</wp:posOffset>
          </wp:positionV>
          <wp:extent cx="1143000" cy="8477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71E">
      <w:rPr>
        <w:noProof/>
      </w:rPr>
      <w:drawing>
        <wp:anchor distT="0" distB="0" distL="114300" distR="114300" simplePos="0" relativeHeight="251657216" behindDoc="0" locked="0" layoutInCell="0" allowOverlap="1" wp14:anchorId="67105EA0" wp14:editId="7A0B0A12">
          <wp:simplePos x="0" y="0"/>
          <wp:positionH relativeFrom="column">
            <wp:posOffset>-76200</wp:posOffset>
          </wp:positionH>
          <wp:positionV relativeFrom="paragraph">
            <wp:posOffset>-117475</wp:posOffset>
          </wp:positionV>
          <wp:extent cx="1495425" cy="78105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2A">
      <w:rPr>
        <w:rFonts w:ascii="Verdana" w:hAnsi="Verdana"/>
        <w:sz w:val="48"/>
        <w:szCs w:val="48"/>
      </w:rPr>
      <w:t xml:space="preserve">             </w:t>
    </w:r>
    <w:r w:rsidR="006C072A" w:rsidRPr="00E82052">
      <w:rPr>
        <w:rFonts w:ascii="Britannic Bold" w:hAnsi="Britannic Bold"/>
        <w:sz w:val="48"/>
        <w:szCs w:val="48"/>
      </w:rPr>
      <w:t xml:space="preserve">MEETING </w:t>
    </w:r>
    <w:r w:rsidR="00381262">
      <w:rPr>
        <w:rFonts w:ascii="Britannic Bold" w:hAnsi="Britannic Bold"/>
        <w:sz w:val="48"/>
        <w:szCs w:val="48"/>
      </w:rPr>
      <w:t>ANNOUC</w:t>
    </w:r>
    <w:r w:rsidR="006C072A" w:rsidRPr="00E82052">
      <w:rPr>
        <w:rFonts w:ascii="Britannic Bold" w:hAnsi="Britannic Bold"/>
        <w:sz w:val="48"/>
        <w:szCs w:val="48"/>
      </w:rPr>
      <w:t>EMENT</w:t>
    </w:r>
  </w:p>
  <w:p w14:paraId="6C89F60B" w14:textId="77777777" w:rsidR="0064412A" w:rsidRDefault="00B8071E">
    <w:pPr>
      <w:pStyle w:val="Header"/>
      <w:rPr>
        <w:rFonts w:ascii="Footlight MT Light" w:hAnsi="Footlight MT Light"/>
        <w:sz w:val="36"/>
      </w:rPr>
    </w:pPr>
    <w:r>
      <w:rPr>
        <w:rFonts w:ascii="Footlight MT Light" w:hAnsi="Footlight MT Light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8E4E9A" wp14:editId="326A1960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943600" cy="274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9F03B" w14:textId="77777777" w:rsidR="0064412A" w:rsidRDefault="0064412A">
                          <w:pPr>
                            <w:pStyle w:val="Heading7"/>
                          </w:pPr>
                          <w:r>
                            <w:t xml:space="preserve">Surety Association of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t>Ohio</w:t>
                              </w:r>
                            </w:smartTag>
                          </w:smartTag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4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8pt;width:46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" o:allowincell="f" fillcolor="black" stroked="f" strokecolor="white">
              <v:textbox>
                <w:txbxContent>
                  <w:p w14:paraId="2929F03B" w14:textId="77777777" w:rsidR="0064412A" w:rsidRDefault="0064412A">
                    <w:pPr>
                      <w:pStyle w:val="Heading7"/>
                    </w:pPr>
                    <w:r>
                      <w:t xml:space="preserve">Surety Association of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t>Ohio</w:t>
                        </w:r>
                      </w:smartTag>
                    </w:smartTag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8F1DDC0" w14:textId="77777777" w:rsidR="0064412A" w:rsidRDefault="0064412A">
    <w:pPr>
      <w:pStyle w:val="Header"/>
      <w:jc w:val="center"/>
      <w:rPr>
        <w:rFonts w:ascii="Colonna MT" w:hAnsi="Colonna 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7D0F" w14:textId="77777777" w:rsidR="00700811" w:rsidRDefault="00700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FEE"/>
    <w:multiLevelType w:val="hybridMultilevel"/>
    <w:tmpl w:val="02FA7EE2"/>
    <w:lvl w:ilvl="0" w:tplc="506812F8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ED"/>
    <w:rsid w:val="000078AA"/>
    <w:rsid w:val="00022270"/>
    <w:rsid w:val="00042E81"/>
    <w:rsid w:val="00056FB0"/>
    <w:rsid w:val="000D6283"/>
    <w:rsid w:val="000E51DF"/>
    <w:rsid w:val="001121C0"/>
    <w:rsid w:val="00122220"/>
    <w:rsid w:val="00172035"/>
    <w:rsid w:val="0017322D"/>
    <w:rsid w:val="001736DA"/>
    <w:rsid w:val="001935DB"/>
    <w:rsid w:val="001974CA"/>
    <w:rsid w:val="001B37AC"/>
    <w:rsid w:val="001B4928"/>
    <w:rsid w:val="001C3FE3"/>
    <w:rsid w:val="001E42AC"/>
    <w:rsid w:val="002557C0"/>
    <w:rsid w:val="002D6DA0"/>
    <w:rsid w:val="003021CF"/>
    <w:rsid w:val="003373C9"/>
    <w:rsid w:val="003726B6"/>
    <w:rsid w:val="00381262"/>
    <w:rsid w:val="0038496C"/>
    <w:rsid w:val="003C0314"/>
    <w:rsid w:val="004301E9"/>
    <w:rsid w:val="00445B76"/>
    <w:rsid w:val="004F13FD"/>
    <w:rsid w:val="0054047E"/>
    <w:rsid w:val="00563941"/>
    <w:rsid w:val="005675B1"/>
    <w:rsid w:val="005E096D"/>
    <w:rsid w:val="005E1088"/>
    <w:rsid w:val="005E298C"/>
    <w:rsid w:val="0064412A"/>
    <w:rsid w:val="00651260"/>
    <w:rsid w:val="00665FC3"/>
    <w:rsid w:val="0067545E"/>
    <w:rsid w:val="00683596"/>
    <w:rsid w:val="006B0CFC"/>
    <w:rsid w:val="006B66AF"/>
    <w:rsid w:val="006C072A"/>
    <w:rsid w:val="006C2DD9"/>
    <w:rsid w:val="006C37A7"/>
    <w:rsid w:val="006D3C15"/>
    <w:rsid w:val="006F74EA"/>
    <w:rsid w:val="00700811"/>
    <w:rsid w:val="007675BD"/>
    <w:rsid w:val="007703FE"/>
    <w:rsid w:val="007B44DA"/>
    <w:rsid w:val="007C02C0"/>
    <w:rsid w:val="00805D8C"/>
    <w:rsid w:val="008B33BB"/>
    <w:rsid w:val="008F3326"/>
    <w:rsid w:val="008F6DA6"/>
    <w:rsid w:val="008F748C"/>
    <w:rsid w:val="008F7571"/>
    <w:rsid w:val="00916278"/>
    <w:rsid w:val="009518E4"/>
    <w:rsid w:val="00971CD5"/>
    <w:rsid w:val="00993B6D"/>
    <w:rsid w:val="009B16E7"/>
    <w:rsid w:val="009E76A0"/>
    <w:rsid w:val="00B012A1"/>
    <w:rsid w:val="00B111E3"/>
    <w:rsid w:val="00B607B9"/>
    <w:rsid w:val="00B621E7"/>
    <w:rsid w:val="00B64EA4"/>
    <w:rsid w:val="00B8071E"/>
    <w:rsid w:val="00B837AE"/>
    <w:rsid w:val="00BA32ED"/>
    <w:rsid w:val="00BD175F"/>
    <w:rsid w:val="00BE7F40"/>
    <w:rsid w:val="00C00FB5"/>
    <w:rsid w:val="00C071CC"/>
    <w:rsid w:val="00C11D79"/>
    <w:rsid w:val="00C123B6"/>
    <w:rsid w:val="00C14C2D"/>
    <w:rsid w:val="00C31666"/>
    <w:rsid w:val="00C62224"/>
    <w:rsid w:val="00C73979"/>
    <w:rsid w:val="00C91AAD"/>
    <w:rsid w:val="00CA02BB"/>
    <w:rsid w:val="00CA354D"/>
    <w:rsid w:val="00CC67A4"/>
    <w:rsid w:val="00CD6732"/>
    <w:rsid w:val="00CE3504"/>
    <w:rsid w:val="00CF2A5C"/>
    <w:rsid w:val="00DA0CC5"/>
    <w:rsid w:val="00DA4E52"/>
    <w:rsid w:val="00DC295B"/>
    <w:rsid w:val="00DF24E8"/>
    <w:rsid w:val="00E14B65"/>
    <w:rsid w:val="00E82052"/>
    <w:rsid w:val="00EA4490"/>
    <w:rsid w:val="00EB0924"/>
    <w:rsid w:val="00ED7D41"/>
    <w:rsid w:val="00F01271"/>
    <w:rsid w:val="00F23CCA"/>
    <w:rsid w:val="00F31598"/>
    <w:rsid w:val="00F66EC6"/>
    <w:rsid w:val="00F72B75"/>
    <w:rsid w:val="00F809A1"/>
    <w:rsid w:val="00FA4883"/>
    <w:rsid w:val="00FB25A5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9A6077B"/>
  <w15:chartTrackingRefBased/>
  <w15:docId w15:val="{EAFD9C35-E88D-4CC9-AA31-6E49B09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BrushScript BT" w:hAnsi="BrushScript BT"/>
      <w:sz w:val="28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CaslonOpnface BT" w:hAnsi="CaslonOpnface BT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firstLine="18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eorgia" w:hAnsi="Georgia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A32ED"/>
    <w:pPr>
      <w:jc w:val="center"/>
    </w:pPr>
    <w:rPr>
      <w:rFonts w:ascii="Footlight MT Light" w:hAnsi="Footlight MT Light" w:cs="Arial"/>
      <w:sz w:val="36"/>
      <w:szCs w:val="24"/>
    </w:rPr>
  </w:style>
  <w:style w:type="paragraph" w:styleId="NormalWeb">
    <w:name w:val="Normal (Web)"/>
    <w:basedOn w:val="Normal"/>
    <w:rsid w:val="00C00FB5"/>
    <w:pPr>
      <w:spacing w:before="100" w:beforeAutospacing="1" w:after="100" w:afterAutospacing="1"/>
    </w:pPr>
    <w:rPr>
      <w:sz w:val="24"/>
      <w:szCs w:val="24"/>
    </w:rPr>
  </w:style>
  <w:style w:type="character" w:customStyle="1" w:styleId="screen1">
    <w:name w:val="screen1"/>
    <w:basedOn w:val="DefaultParagraphFont"/>
    <w:rsid w:val="001C3FE3"/>
  </w:style>
  <w:style w:type="character" w:styleId="UnresolvedMention">
    <w:name w:val="Unresolved Mention"/>
    <w:uiPriority w:val="99"/>
    <w:semiHidden/>
    <w:unhideWhenUsed/>
    <w:rsid w:val="00F315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6959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3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02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4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7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4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5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9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1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7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1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989029">
                      <w:marLeft w:val="0"/>
                      <w:marRight w:val="37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9308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B0B0B0"/>
                                <w:right w:val="single" w:sz="8" w:space="0" w:color="B0B0B0"/>
                              </w:divBdr>
                            </w:div>
                          </w:divsChild>
                        </w:div>
                      </w:divsChild>
                    </w:div>
                    <w:div w:id="9804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979797"/>
                            <w:left w:val="single" w:sz="8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979797"/>
                                <w:left w:val="single" w:sz="8" w:space="0" w:color="979797"/>
                                <w:bottom w:val="single" w:sz="8" w:space="0" w:color="979797"/>
                                <w:right w:val="single" w:sz="8" w:space="0" w:color="979797"/>
                              </w:divBdr>
                              <w:divsChild>
                                <w:div w:id="6842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1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5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1852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345684"/>
                                <w:left w:val="single" w:sz="8" w:space="0" w:color="345684"/>
                                <w:bottom w:val="single" w:sz="8" w:space="0" w:color="6C9DDF"/>
                                <w:right w:val="single" w:sz="8" w:space="0" w:color="6C9DDF"/>
                              </w:divBdr>
                            </w:div>
                          </w:divsChild>
                        </w:div>
                        <w:div w:id="13406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20450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B0B0B0"/>
                                <w:right w:val="single" w:sz="8" w:space="0" w:color="B0B0B0"/>
                              </w:divBdr>
                            </w:div>
                          </w:divsChild>
                        </w:div>
                        <w:div w:id="14485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1049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B0B0B0"/>
                                <w:right w:val="single" w:sz="8" w:space="0" w:color="B0B0B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4460">
                  <w:marLeft w:val="30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74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4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1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763">
                  <w:marLeft w:val="30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3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2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81540">
      <w:bodyDiv w:val="1"/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2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iosurety.com/event/2020-spring-meeting-sfaa-president-lee-covington-save-the-dat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athouserestaurantoh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.HYLANT\Local%20Settings\Temporary%20Internet%20Files\OLKB7\SAO%20Letterhead%20'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SAO Letterhead '06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25, 1999</vt:lpstr>
    </vt:vector>
  </TitlesOfParts>
  <Company>nas</Company>
  <LinksUpToDate>false</LinksUpToDate>
  <CharactersWithSpaces>1027</CharactersWithSpaces>
  <SharedDoc>false</SharedDoc>
  <HLinks>
    <vt:vector size="12" baseType="variant"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http://ohiosurety.com/event/2019-sao-spring-legal-seminar/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http://www.boathouserestaurantoh.com/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25, 1999</dc:title>
  <dc:subject/>
  <dc:creator>Hall, Laura</dc:creator>
  <cp:keywords/>
  <dc:description/>
  <cp:lastModifiedBy>Matt Morrison</cp:lastModifiedBy>
  <cp:revision>2</cp:revision>
  <cp:lastPrinted>2009-02-16T21:12:00Z</cp:lastPrinted>
  <dcterms:created xsi:type="dcterms:W3CDTF">2022-04-08T12:48:00Z</dcterms:created>
  <dcterms:modified xsi:type="dcterms:W3CDTF">2022-04-08T12:48:00Z</dcterms:modified>
</cp:coreProperties>
</file>